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3D76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14:paraId="1ECB7FF5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14:paraId="7FF8944B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</w:p>
    <w:p w14:paraId="7E5E0D95" w14:textId="2E416FD3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Videoconference via Zoom</w:t>
      </w:r>
    </w:p>
    <w:p w14:paraId="4D23E7A2" w14:textId="77777777" w:rsidR="006779B5" w:rsidRDefault="006779B5" w:rsidP="006779B5">
      <w:pPr>
        <w:pStyle w:val="NormalWeb"/>
      </w:pPr>
      <w:bookmarkStart w:id="0" w:name="_GoBack"/>
      <w:bookmarkEnd w:id="0"/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https://us02web.zoom.us/j/82610965205?pwd=a1JxYmt1L0FlTEwzdzQxMmhpNGlTZz09</w:t>
        </w:r>
      </w:hyperlink>
      <w:r>
        <w:t xml:space="preserve"> </w:t>
      </w:r>
    </w:p>
    <w:p w14:paraId="757A191A" w14:textId="77777777" w:rsidR="006779B5" w:rsidRDefault="006779B5" w:rsidP="006779B5">
      <w:pPr>
        <w:pStyle w:val="NormalWeb"/>
      </w:pPr>
      <w:r>
        <w:t xml:space="preserve">Meeting ID: 826 1096 5205 </w:t>
      </w:r>
      <w:r>
        <w:br/>
        <w:t xml:space="preserve">Passcode: 4TUQVf </w:t>
      </w:r>
    </w:p>
    <w:p w14:paraId="11147967" w14:textId="6FEC9AB6" w:rsidR="00DC7568" w:rsidRDefault="00E82219" w:rsidP="00DC756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October 17</w:t>
      </w:r>
      <w:r w:rsidR="00DC7568">
        <w:rPr>
          <w:sz w:val="32"/>
          <w:szCs w:val="32"/>
        </w:rPr>
        <w:t>, 2020</w:t>
      </w:r>
    </w:p>
    <w:p w14:paraId="59822588" w14:textId="77777777" w:rsidR="00DC7568" w:rsidRDefault="00DC7568" w:rsidP="00DC756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10 A.M.</w:t>
      </w:r>
    </w:p>
    <w:p w14:paraId="70E6A653" w14:textId="77777777" w:rsidR="00DC7568" w:rsidRDefault="00DC7568" w:rsidP="00DC7568">
      <w:pPr>
        <w:pStyle w:val="NoSpacing"/>
        <w:jc w:val="center"/>
        <w:rPr>
          <w:sz w:val="32"/>
          <w:szCs w:val="32"/>
        </w:rPr>
      </w:pPr>
    </w:p>
    <w:p w14:paraId="28A2F0AF" w14:textId="1C26ACAB" w:rsidR="00DC7568" w:rsidRDefault="00DC7568" w:rsidP="00DC7568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0DF83B06" w14:textId="77777777" w:rsidR="00DC7568" w:rsidRDefault="00DC7568" w:rsidP="00DC7568">
      <w:pPr>
        <w:pStyle w:val="NoSpacing"/>
        <w:jc w:val="center"/>
        <w:rPr>
          <w:sz w:val="32"/>
          <w:szCs w:val="32"/>
        </w:rPr>
      </w:pPr>
    </w:p>
    <w:p w14:paraId="677EBC36" w14:textId="46F2CFF1" w:rsidR="004E292F" w:rsidRDefault="00DC756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1.  Approval of minutes of board meeting of </w:t>
      </w:r>
      <w:r w:rsidR="00E82219">
        <w:rPr>
          <w:sz w:val="32"/>
          <w:szCs w:val="32"/>
        </w:rPr>
        <w:t>August 22,</w:t>
      </w:r>
      <w:r w:rsidR="004E292F">
        <w:rPr>
          <w:sz w:val="32"/>
          <w:szCs w:val="32"/>
        </w:rPr>
        <w:t xml:space="preserve"> 2020.</w:t>
      </w:r>
    </w:p>
    <w:p w14:paraId="25EA1660" w14:textId="77777777" w:rsidR="004E292F" w:rsidRDefault="004E292F" w:rsidP="00DC7568">
      <w:pPr>
        <w:pStyle w:val="NoSpacing"/>
        <w:rPr>
          <w:sz w:val="32"/>
          <w:szCs w:val="32"/>
        </w:rPr>
      </w:pPr>
    </w:p>
    <w:p w14:paraId="743FC3B6" w14:textId="7706F59D" w:rsidR="00DC7568" w:rsidRDefault="004E292F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r w:rsidR="00CD438B">
        <w:rPr>
          <w:sz w:val="32"/>
          <w:szCs w:val="32"/>
        </w:rPr>
        <w:t>P</w:t>
      </w:r>
      <w:r w:rsidR="00DC7568">
        <w:rPr>
          <w:sz w:val="32"/>
          <w:szCs w:val="32"/>
        </w:rPr>
        <w:t xml:space="preserve">roposed budget </w:t>
      </w:r>
      <w:r w:rsidR="00E82219">
        <w:rPr>
          <w:sz w:val="32"/>
          <w:szCs w:val="32"/>
        </w:rPr>
        <w:t>f</w:t>
      </w:r>
      <w:r w:rsidR="00DC7568">
        <w:rPr>
          <w:sz w:val="32"/>
          <w:szCs w:val="32"/>
        </w:rPr>
        <w:t xml:space="preserve">or </w:t>
      </w:r>
      <w:r w:rsidR="00E82219">
        <w:rPr>
          <w:sz w:val="32"/>
          <w:szCs w:val="32"/>
        </w:rPr>
        <w:t>FY 2020-21</w:t>
      </w:r>
      <w:r w:rsidR="00DC7568">
        <w:rPr>
          <w:sz w:val="32"/>
          <w:szCs w:val="32"/>
        </w:rPr>
        <w:t>.</w:t>
      </w:r>
    </w:p>
    <w:p w14:paraId="217AD853" w14:textId="00C9BC73" w:rsidR="00CD438B" w:rsidRDefault="00CD438B" w:rsidP="00DC7568">
      <w:pPr>
        <w:pStyle w:val="NoSpacing"/>
        <w:rPr>
          <w:sz w:val="32"/>
          <w:szCs w:val="32"/>
        </w:rPr>
      </w:pPr>
    </w:p>
    <w:p w14:paraId="564F4884" w14:textId="37498F37" w:rsidR="00CD438B" w:rsidRDefault="00E82219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</w:t>
      </w:r>
      <w:r w:rsidR="00CD438B">
        <w:rPr>
          <w:sz w:val="32"/>
          <w:szCs w:val="32"/>
        </w:rPr>
        <w:t xml:space="preserve">.  Report on MHAS </w:t>
      </w:r>
      <w:r w:rsidR="00CA5B1E">
        <w:rPr>
          <w:sz w:val="32"/>
          <w:szCs w:val="32"/>
        </w:rPr>
        <w:t>response to the public health emergency</w:t>
      </w:r>
      <w:r w:rsidR="00CD438B">
        <w:rPr>
          <w:sz w:val="32"/>
          <w:szCs w:val="32"/>
        </w:rPr>
        <w:t>.</w:t>
      </w:r>
    </w:p>
    <w:p w14:paraId="1C07FA1D" w14:textId="7912E8CC" w:rsidR="00D36300" w:rsidRDefault="00D36300" w:rsidP="00DC7568">
      <w:pPr>
        <w:pStyle w:val="NoSpacing"/>
        <w:rPr>
          <w:sz w:val="32"/>
          <w:szCs w:val="32"/>
        </w:rPr>
      </w:pPr>
    </w:p>
    <w:p w14:paraId="6579D823" w14:textId="74401533" w:rsidR="00D36300" w:rsidRDefault="00D36300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4.  MHAS Board meetings during the public health emergency.</w:t>
      </w:r>
    </w:p>
    <w:p w14:paraId="6B91A3AE" w14:textId="4D413176" w:rsidR="00E82219" w:rsidRDefault="00E82219" w:rsidP="00DC7568">
      <w:pPr>
        <w:pStyle w:val="NoSpacing"/>
        <w:rPr>
          <w:sz w:val="32"/>
          <w:szCs w:val="32"/>
        </w:rPr>
      </w:pPr>
    </w:p>
    <w:p w14:paraId="59136165" w14:textId="03686591" w:rsidR="00E82219" w:rsidRDefault="00845897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5</w:t>
      </w:r>
      <w:r w:rsidR="00E82219">
        <w:rPr>
          <w:sz w:val="32"/>
          <w:szCs w:val="32"/>
        </w:rPr>
        <w:t>.  Personnel change.</w:t>
      </w:r>
    </w:p>
    <w:p w14:paraId="074A6C80" w14:textId="77777777" w:rsidR="00E82219" w:rsidRDefault="00E82219" w:rsidP="00DC7568">
      <w:pPr>
        <w:pStyle w:val="NoSpacing"/>
        <w:rPr>
          <w:sz w:val="32"/>
          <w:szCs w:val="32"/>
        </w:rPr>
      </w:pPr>
    </w:p>
    <w:p w14:paraId="59A30619" w14:textId="1ED3FC36" w:rsidR="00B669DD" w:rsidRDefault="00B669DD" w:rsidP="00DC7568">
      <w:pPr>
        <w:pStyle w:val="NoSpacing"/>
        <w:rPr>
          <w:sz w:val="32"/>
          <w:szCs w:val="32"/>
        </w:rPr>
      </w:pPr>
    </w:p>
    <w:p w14:paraId="3809B8C9" w14:textId="461CE5CA" w:rsidR="002239E2" w:rsidRDefault="002239E2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“</w:t>
      </w:r>
      <w:r w:rsidR="00D1384B">
        <w:rPr>
          <w:sz w:val="32"/>
          <w:szCs w:val="32"/>
        </w:rPr>
        <w:t>I certify that the agenda is limited to matters either related to MHAS</w:t>
      </w:r>
      <w:r w:rsidR="00AA5CE2">
        <w:rPr>
          <w:sz w:val="32"/>
          <w:szCs w:val="32"/>
        </w:rPr>
        <w:t xml:space="preserve">’s </w:t>
      </w:r>
      <w:r w:rsidR="00D1384B">
        <w:rPr>
          <w:sz w:val="32"/>
          <w:szCs w:val="32"/>
        </w:rPr>
        <w:t>response to the current public health crisis or cannot be postponed or delayed due to legal requirement or other deadline</w:t>
      </w:r>
      <w:r w:rsidR="009B4495">
        <w:rPr>
          <w:sz w:val="32"/>
          <w:szCs w:val="32"/>
        </w:rPr>
        <w:t xml:space="preserve"> as per R.S. 42:17.1.</w:t>
      </w:r>
      <w:r>
        <w:rPr>
          <w:sz w:val="32"/>
          <w:szCs w:val="32"/>
        </w:rPr>
        <w:t>”</w:t>
      </w:r>
      <w:r w:rsidR="00D1384B">
        <w:rPr>
          <w:sz w:val="32"/>
          <w:szCs w:val="32"/>
        </w:rPr>
        <w:t xml:space="preserve">  </w:t>
      </w:r>
    </w:p>
    <w:p w14:paraId="457F7178" w14:textId="1C44F12A" w:rsidR="00D1384B" w:rsidRDefault="002239E2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--</w:t>
      </w:r>
      <w:r w:rsidR="00D1384B">
        <w:rPr>
          <w:sz w:val="32"/>
          <w:szCs w:val="32"/>
        </w:rPr>
        <w:t>Rob Garda, Chair</w:t>
      </w:r>
      <w:r>
        <w:rPr>
          <w:sz w:val="32"/>
          <w:szCs w:val="32"/>
        </w:rPr>
        <w:t>, Board of Trustees</w:t>
      </w:r>
    </w:p>
    <w:p w14:paraId="3B211A3D" w14:textId="7FF867AE" w:rsidR="00D1384B" w:rsidRDefault="00D1384B" w:rsidP="00DC7568">
      <w:pPr>
        <w:pStyle w:val="NoSpacing"/>
        <w:rPr>
          <w:sz w:val="32"/>
          <w:szCs w:val="32"/>
        </w:rPr>
      </w:pPr>
    </w:p>
    <w:p w14:paraId="2DCB07A3" w14:textId="7F9A1D25" w:rsidR="002A1C1D" w:rsidRDefault="002A1C1D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public may </w:t>
      </w:r>
      <w:r w:rsidR="00181E90">
        <w:rPr>
          <w:sz w:val="32"/>
          <w:szCs w:val="32"/>
        </w:rPr>
        <w:t xml:space="preserve">attend </w:t>
      </w:r>
      <w:r w:rsidR="009B4495">
        <w:rPr>
          <w:sz w:val="32"/>
          <w:szCs w:val="32"/>
        </w:rPr>
        <w:t>the meeting by</w:t>
      </w:r>
      <w:r>
        <w:rPr>
          <w:sz w:val="32"/>
          <w:szCs w:val="32"/>
        </w:rPr>
        <w:t xml:space="preserve"> using the link provided above.  </w:t>
      </w:r>
    </w:p>
    <w:p w14:paraId="77AE7006" w14:textId="68702D99" w:rsidR="00D1384B" w:rsidRDefault="002A1C1D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Written statements</w:t>
      </w:r>
      <w:r w:rsidR="00D1384B">
        <w:rPr>
          <w:sz w:val="32"/>
          <w:szCs w:val="32"/>
        </w:rPr>
        <w:t xml:space="preserve"> </w:t>
      </w:r>
      <w:r w:rsidR="00AA5CE2">
        <w:rPr>
          <w:sz w:val="32"/>
          <w:szCs w:val="32"/>
        </w:rPr>
        <w:t xml:space="preserve">and comments </w:t>
      </w:r>
      <w:r w:rsidR="00D1384B">
        <w:rPr>
          <w:sz w:val="32"/>
          <w:szCs w:val="32"/>
        </w:rPr>
        <w:t xml:space="preserve">may be sent </w:t>
      </w:r>
      <w:r>
        <w:rPr>
          <w:sz w:val="32"/>
          <w:szCs w:val="32"/>
        </w:rPr>
        <w:t>t</w:t>
      </w:r>
      <w:r w:rsidR="00D1384B">
        <w:rPr>
          <w:sz w:val="32"/>
          <w:szCs w:val="32"/>
        </w:rPr>
        <w:t xml:space="preserve">o </w:t>
      </w:r>
      <w:hyperlink r:id="rId7" w:history="1">
        <w:r w:rsidR="00D1384B" w:rsidRPr="00E71F31">
          <w:rPr>
            <w:rStyle w:val="Hyperlink"/>
            <w:sz w:val="32"/>
            <w:szCs w:val="32"/>
          </w:rPr>
          <w:t>joseph.seyler@la.gov</w:t>
        </w:r>
      </w:hyperlink>
      <w:r w:rsidR="00D1384B">
        <w:rPr>
          <w:sz w:val="32"/>
          <w:szCs w:val="32"/>
        </w:rPr>
        <w:t xml:space="preserve">.  </w:t>
      </w:r>
    </w:p>
    <w:p w14:paraId="4D4410BB" w14:textId="77777777" w:rsidR="00DC7568" w:rsidRDefault="00DC7568" w:rsidP="00DC7568">
      <w:pPr>
        <w:pStyle w:val="NoSpacing"/>
        <w:rPr>
          <w:sz w:val="32"/>
          <w:szCs w:val="32"/>
        </w:rPr>
      </w:pPr>
    </w:p>
    <w:p w14:paraId="62BCBA66" w14:textId="77777777" w:rsidR="00E85E3B" w:rsidRPr="006E5139" w:rsidRDefault="00E85E3B">
      <w:pPr>
        <w:rPr>
          <w:sz w:val="24"/>
          <w:szCs w:val="24"/>
        </w:rPr>
      </w:pPr>
    </w:p>
    <w:sectPr w:rsidR="00E85E3B" w:rsidRPr="006E5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AAA83" w14:textId="77777777" w:rsidR="002254A0" w:rsidRDefault="002254A0" w:rsidP="002254A0">
      <w:pPr>
        <w:spacing w:after="0" w:line="240" w:lineRule="auto"/>
      </w:pPr>
      <w:r>
        <w:separator/>
      </w:r>
    </w:p>
  </w:endnote>
  <w:endnote w:type="continuationSeparator" w:id="0">
    <w:p w14:paraId="0F8D323C" w14:textId="77777777" w:rsidR="002254A0" w:rsidRDefault="002254A0" w:rsidP="0022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F4A75" w14:textId="77777777" w:rsidR="002254A0" w:rsidRDefault="00225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C64B7" w14:textId="77777777" w:rsidR="002254A0" w:rsidRDefault="00225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DB4F6" w14:textId="77777777" w:rsidR="002254A0" w:rsidRDefault="00225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EA357" w14:textId="77777777" w:rsidR="002254A0" w:rsidRDefault="002254A0" w:rsidP="002254A0">
      <w:pPr>
        <w:spacing w:after="0" w:line="240" w:lineRule="auto"/>
      </w:pPr>
      <w:r>
        <w:separator/>
      </w:r>
    </w:p>
  </w:footnote>
  <w:footnote w:type="continuationSeparator" w:id="0">
    <w:p w14:paraId="3C8C9704" w14:textId="77777777" w:rsidR="002254A0" w:rsidRDefault="002254A0" w:rsidP="0022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95877" w14:textId="0538D7B5" w:rsidR="002254A0" w:rsidRDefault="00225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D5EF9" w14:textId="70B7ED2E" w:rsidR="002254A0" w:rsidRDefault="00225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15E84" w14:textId="690F262F" w:rsidR="002254A0" w:rsidRDefault="002254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06"/>
    <w:rsid w:val="00181E90"/>
    <w:rsid w:val="002239E2"/>
    <w:rsid w:val="002254A0"/>
    <w:rsid w:val="00231864"/>
    <w:rsid w:val="002A1C1D"/>
    <w:rsid w:val="002C4AEF"/>
    <w:rsid w:val="00464806"/>
    <w:rsid w:val="004E0DBF"/>
    <w:rsid w:val="004E292F"/>
    <w:rsid w:val="006779B5"/>
    <w:rsid w:val="006E5139"/>
    <w:rsid w:val="0077792D"/>
    <w:rsid w:val="00781436"/>
    <w:rsid w:val="00845897"/>
    <w:rsid w:val="0093575F"/>
    <w:rsid w:val="00952094"/>
    <w:rsid w:val="009B4495"/>
    <w:rsid w:val="00AA5CE2"/>
    <w:rsid w:val="00B669DD"/>
    <w:rsid w:val="00B767F7"/>
    <w:rsid w:val="00B96A30"/>
    <w:rsid w:val="00CA5B1E"/>
    <w:rsid w:val="00CD438B"/>
    <w:rsid w:val="00D1384B"/>
    <w:rsid w:val="00D36300"/>
    <w:rsid w:val="00D53598"/>
    <w:rsid w:val="00DB78C3"/>
    <w:rsid w:val="00DC7568"/>
    <w:rsid w:val="00E82219"/>
    <w:rsid w:val="00E85E3B"/>
    <w:rsid w:val="00F863C4"/>
    <w:rsid w:val="00FB4FE9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9D7331"/>
  <w15:chartTrackingRefBased/>
  <w15:docId w15:val="{563587DE-D04F-4DC4-9A62-C2E68AB9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5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75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DC756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38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5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4A0"/>
  </w:style>
  <w:style w:type="paragraph" w:styleId="Footer">
    <w:name w:val="footer"/>
    <w:basedOn w:val="Normal"/>
    <w:link w:val="FooterChar"/>
    <w:uiPriority w:val="99"/>
    <w:unhideWhenUsed/>
    <w:rsid w:val="00225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4A0"/>
  </w:style>
  <w:style w:type="paragraph" w:styleId="BalloonText">
    <w:name w:val="Balloon Text"/>
    <w:basedOn w:val="Normal"/>
    <w:link w:val="BalloonTextChar"/>
    <w:uiPriority w:val="99"/>
    <w:semiHidden/>
    <w:unhideWhenUsed/>
    <w:rsid w:val="00FB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oseph.seyler@la.go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610965205?pwd=a1JxYmt1L0FlTEwzdzQxMmhpNGlTZz09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35</cp:revision>
  <cp:lastPrinted>2020-10-07T14:25:00Z</cp:lastPrinted>
  <dcterms:created xsi:type="dcterms:W3CDTF">2020-05-05T20:34:00Z</dcterms:created>
  <dcterms:modified xsi:type="dcterms:W3CDTF">2020-10-14T20:44:00Z</dcterms:modified>
</cp:coreProperties>
</file>